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93" w:rsidRDefault="00473893" w:rsidP="00473893"/>
    <w:p w:rsidR="00473893" w:rsidRDefault="00473893" w:rsidP="00473893"/>
    <w:p w:rsidR="00473893" w:rsidRDefault="00473893" w:rsidP="00473893">
      <w:pPr>
        <w:jc w:val="center"/>
      </w:pPr>
      <w:r>
        <w:t>İMAM HATİP OKULLARI İLE İLGİLİ ÇALIŞTAY</w:t>
      </w:r>
    </w:p>
    <w:p w:rsidR="00473893" w:rsidRDefault="00473893" w:rsidP="00473893"/>
    <w:p w:rsidR="00473893" w:rsidRDefault="00473893" w:rsidP="00473893">
      <w:r>
        <w:tab/>
        <w:t xml:space="preserve">21 Ocak 2015 tarihinde yapılacak olan "Fetret Sonrası Ferahlık Dönemi Sorumluluklarımız" alt başlıklı İmam Hatip Okulları </w:t>
      </w:r>
      <w:proofErr w:type="spellStart"/>
      <w:r>
        <w:t>çalıştayında</w:t>
      </w:r>
      <w:proofErr w:type="spellEnd"/>
      <w:r>
        <w:t xml:space="preserve"> aşağıdaki konuların birinde sunum yapacak İmam Hatip Lisesi Meslek Dersleri Öğretmenleri ile Din Kültürü ve Ahlak Bilgisi Öğretmenlerinin isimlerini bugün mesai bitimine kadar dinogretimi70@meb.gov.tr e-posta adresine bildirilmesi gerekmektedir.</w:t>
      </w:r>
    </w:p>
    <w:p w:rsidR="00473893" w:rsidRDefault="00473893" w:rsidP="00473893">
      <w:r>
        <w:tab/>
        <w:t>Bilgilerinizi ve gereğini rica ederim.</w:t>
      </w:r>
    </w:p>
    <w:p w:rsidR="00473893" w:rsidRDefault="00473893" w:rsidP="00473893"/>
    <w:p w:rsidR="00473893" w:rsidRDefault="00473893" w:rsidP="00473893">
      <w:r>
        <w:t xml:space="preserve">                                                                                                                Abdurrahman KURT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  <w:r>
        <w:t xml:space="preserve">       </w:t>
      </w:r>
      <w:r>
        <w:t>Müdür a.</w:t>
      </w:r>
      <w:r>
        <w:br/>
      </w:r>
      <w:r>
        <w:t xml:space="preserve">                                                                                                                 </w:t>
      </w:r>
      <w:r>
        <w:t xml:space="preserve">   </w:t>
      </w:r>
      <w:r>
        <w:t>Müdür Yardımcısı</w:t>
      </w:r>
    </w:p>
    <w:p w:rsidR="00473893" w:rsidRDefault="00473893" w:rsidP="00473893"/>
    <w:p w:rsidR="00BD1C6B" w:rsidRDefault="00473893" w:rsidP="00473893">
      <w:r>
        <w:t>Konular:</w:t>
      </w:r>
      <w:r>
        <w:br/>
      </w:r>
      <w:r>
        <w:t>- Eğitim Öğretim Materyalleri.</w:t>
      </w:r>
      <w:r>
        <w:br/>
      </w:r>
      <w:r>
        <w:t>- Eğitim Öğretim Yöntem ve Teknikleri.</w:t>
      </w:r>
      <w:r>
        <w:br/>
      </w:r>
      <w:r>
        <w:t>- Sosyal, Kültürel ve Sportif Etkinlikler.</w:t>
      </w:r>
      <w:r>
        <w:br/>
      </w:r>
      <w:bookmarkStart w:id="0" w:name="_GoBack"/>
      <w:bookmarkEnd w:id="0"/>
      <w:r>
        <w:t>- Motivasyon ve Tanıtım.</w:t>
      </w:r>
    </w:p>
    <w:sectPr w:rsidR="00BD1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93"/>
    <w:rsid w:val="00473893"/>
    <w:rsid w:val="00BD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 Öğretimi</dc:creator>
  <cp:lastModifiedBy>Din Öğretimi</cp:lastModifiedBy>
  <cp:revision>1</cp:revision>
  <dcterms:created xsi:type="dcterms:W3CDTF">2015-01-06T06:45:00Z</dcterms:created>
  <dcterms:modified xsi:type="dcterms:W3CDTF">2015-01-06T06:47:00Z</dcterms:modified>
</cp:coreProperties>
</file>